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0482D" w:rsidRDefault="00594959">
      <w:pPr>
        <w:rPr>
          <w:rFonts w:ascii="Times New Roman" w:hAnsi="Times New Roman" w:cs="Times New Roman"/>
          <w:sz w:val="28"/>
          <w:szCs w:val="28"/>
        </w:rPr>
      </w:pPr>
      <w:r w:rsidRPr="00B0482D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proofErr w:type="gramStart"/>
      <w:r w:rsidRPr="00B0482D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B0482D">
        <w:rPr>
          <w:rFonts w:ascii="Times New Roman" w:hAnsi="Times New Roman" w:cs="Times New Roman"/>
          <w:sz w:val="28"/>
          <w:szCs w:val="28"/>
        </w:rPr>
        <w:t xml:space="preserve"> № 59,61; У № 105</w:t>
      </w:r>
    </w:p>
    <w:p w:rsidR="00594959" w:rsidRPr="00B0482D" w:rsidRDefault="00594959">
      <w:pPr>
        <w:rPr>
          <w:rFonts w:ascii="Times New Roman" w:hAnsi="Times New Roman" w:cs="Times New Roman"/>
          <w:bCs/>
          <w:sz w:val="28"/>
          <w:szCs w:val="28"/>
        </w:rPr>
      </w:pPr>
      <w:r w:rsidRPr="00B0482D">
        <w:rPr>
          <w:rFonts w:ascii="Times New Roman" w:hAnsi="Times New Roman" w:cs="Times New Roman"/>
          <w:sz w:val="28"/>
          <w:szCs w:val="28"/>
        </w:rPr>
        <w:t xml:space="preserve">Математика: </w:t>
      </w:r>
      <w:proofErr w:type="gramStart"/>
      <w:r w:rsidRPr="00B0482D">
        <w:rPr>
          <w:rFonts w:ascii="Times New Roman" w:hAnsi="Times New Roman" w:cs="Times New Roman"/>
          <w:bCs/>
          <w:sz w:val="28"/>
          <w:szCs w:val="28"/>
        </w:rPr>
        <w:t>ПТ</w:t>
      </w:r>
      <w:proofErr w:type="gramEnd"/>
      <w:r w:rsidRPr="00B0482D">
        <w:rPr>
          <w:rFonts w:ascii="Times New Roman" w:hAnsi="Times New Roman" w:cs="Times New Roman"/>
          <w:bCs/>
          <w:sz w:val="28"/>
          <w:szCs w:val="28"/>
        </w:rPr>
        <w:t xml:space="preserve"> с 44 полностью, с 46 № 2, 47 № 1-3</w:t>
      </w:r>
    </w:p>
    <w:p w:rsidR="00594959" w:rsidRDefault="00594959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Окружающий мир: </w:t>
      </w:r>
      <w:proofErr w:type="gramStart"/>
      <w:r>
        <w:rPr>
          <w:rFonts w:ascii="Times New Roman" w:hAnsi="Times New Roman"/>
          <w:bCs/>
          <w:sz w:val="28"/>
          <w:szCs w:val="28"/>
        </w:rPr>
        <w:t>ПТ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 26-27 все номера; У с 29-31 читать</w:t>
      </w:r>
      <w:r w:rsidR="00B0482D">
        <w:rPr>
          <w:rFonts w:ascii="Times New Roman" w:hAnsi="Times New Roman"/>
          <w:bCs/>
          <w:sz w:val="28"/>
          <w:szCs w:val="28"/>
        </w:rPr>
        <w:t xml:space="preserve"> + сообщение о домашнем любимце (если нет можно о любом домашнем животном): как зовут, порода, окрас, чем питается, как ухаживать – на альбомном листе</w:t>
      </w:r>
    </w:p>
    <w:p w:rsidR="00594959" w:rsidRDefault="00594959">
      <w:r>
        <w:rPr>
          <w:rFonts w:ascii="Times New Roman" w:hAnsi="Times New Roman"/>
          <w:bCs/>
          <w:sz w:val="28"/>
          <w:szCs w:val="28"/>
        </w:rPr>
        <w:t xml:space="preserve">Литературное чтение: </w:t>
      </w:r>
      <w:proofErr w:type="gramStart"/>
      <w:r>
        <w:rPr>
          <w:rFonts w:ascii="Times New Roman" w:hAnsi="Times New Roman"/>
          <w:bCs/>
          <w:sz w:val="28"/>
          <w:szCs w:val="28"/>
        </w:rPr>
        <w:t>У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 116-119 выразительное чтение</w:t>
      </w:r>
    </w:p>
    <w:sectPr w:rsidR="0059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4959"/>
    <w:rsid w:val="00594959"/>
    <w:rsid w:val="00B0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2</cp:revision>
  <dcterms:created xsi:type="dcterms:W3CDTF">2018-04-09T04:28:00Z</dcterms:created>
  <dcterms:modified xsi:type="dcterms:W3CDTF">2018-04-09T04:44:00Z</dcterms:modified>
</cp:coreProperties>
</file>